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150C8" w:rsidRPr="00B850D4" w:rsidRDefault="001150C8" w:rsidP="001150C8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>
        <w:rPr>
          <w:b/>
          <w:sz w:val="32"/>
          <w:szCs w:val="32"/>
        </w:rPr>
        <w:t xml:space="preserve"> Verkaufsübersicht</w:t>
      </w:r>
    </w:p>
    <w:p w:rsidR="001150C8" w:rsidRPr="001150C8" w:rsidRDefault="001150C8" w:rsidP="001150C8">
      <w:pPr>
        <w:pStyle w:val="KeinLeerraum"/>
        <w:rPr>
          <w:sz w:val="12"/>
        </w:rPr>
      </w:pPr>
    </w:p>
    <w:p w:rsidR="001150C8" w:rsidRDefault="001150C8" w:rsidP="001150C8">
      <w:pPr>
        <w:pStyle w:val="KeinLeerraum"/>
      </w:pPr>
      <w:r>
        <w:t>Ziel des Tests:</w:t>
      </w:r>
      <w:r>
        <w:br/>
        <w:t>Sie sollten innerhalb von 10 Minuten einen Verkaufsübersicht erstellen können.</w:t>
      </w:r>
    </w:p>
    <w:p w:rsidR="001150C8" w:rsidRDefault="001150C8" w:rsidP="001150C8">
      <w:pPr>
        <w:pStyle w:val="KeinLeerraum"/>
      </w:pPr>
    </w:p>
    <w:p w:rsidR="001150C8" w:rsidRPr="00800E82" w:rsidRDefault="001150C8" w:rsidP="001150C8">
      <w:pPr>
        <w:pStyle w:val="KeinLeerraum"/>
        <w:rPr>
          <w:b/>
          <w:sz w:val="24"/>
        </w:rPr>
      </w:pPr>
      <w:r>
        <w:rPr>
          <w:b/>
          <w:sz w:val="24"/>
        </w:rPr>
        <w:t>Einführung:</w:t>
      </w:r>
    </w:p>
    <w:p w:rsidR="001150C8" w:rsidRDefault="001150C8" w:rsidP="001150C8">
      <w:pPr>
        <w:pStyle w:val="KeinLeerraum"/>
      </w:pPr>
    </w:p>
    <w:p w:rsidR="001150C8" w:rsidRDefault="001150C8" w:rsidP="001150C8">
      <w:pPr>
        <w:pStyle w:val="Listenabsatz"/>
        <w:numPr>
          <w:ilvl w:val="0"/>
          <w:numId w:val="1"/>
        </w:numPr>
        <w:ind w:left="426"/>
      </w:pPr>
      <w:r>
        <w:t xml:space="preserve">Bitte loggen Sie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>
        <w:t>admin</w:t>
      </w:r>
      <w:proofErr w:type="spellEnd"/>
      <w:r w:rsidRPr="00B850D4">
        <w:rPr>
          <w:b/>
        </w:rPr>
        <w:t>, Passwort</w:t>
      </w:r>
      <w:r>
        <w:t>: topsecret</w:t>
      </w:r>
    </w:p>
    <w:p w:rsidR="001150C8" w:rsidRDefault="001150C8" w:rsidP="001150C8">
      <w:pPr>
        <w:pStyle w:val="Listenabsatz"/>
        <w:ind w:left="426"/>
      </w:pPr>
      <w:r>
        <w:t xml:space="preserve">Klicken Sie anschließend auf </w:t>
      </w:r>
      <w:r w:rsidRPr="00800E82">
        <w:rPr>
          <w:b/>
        </w:rPr>
        <w:t>Einloggen</w:t>
      </w:r>
      <w:r>
        <w:t>.</w:t>
      </w:r>
    </w:p>
    <w:p w:rsidR="001150C8" w:rsidRDefault="001150C8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781B72" wp14:editId="21C1C60C">
                <wp:simplePos x="0" y="0"/>
                <wp:positionH relativeFrom="column">
                  <wp:posOffset>2015526</wp:posOffset>
                </wp:positionH>
                <wp:positionV relativeFrom="paragraph">
                  <wp:posOffset>1648233</wp:posOffset>
                </wp:positionV>
                <wp:extent cx="923925" cy="352425"/>
                <wp:effectExtent l="19050" t="19050" r="28575" b="2857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1" o:spid="_x0000_s1026" style="position:absolute;margin-left:158.7pt;margin-top:129.8pt;width:72.75pt;height:2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twmwIAAI8FAAAOAAAAZHJzL2Uyb0RvYy54bWysVMFu2zAMvQ/YPwi6r3bcZGuDOkXQIsOA&#10;og3aDj0rshQbk0VNUuJkXz9Kst2gK3YYloNDieQj+UTy6vrQKrIX1jWgSzo5yykRmkPV6G1Jvz+v&#10;Pl1Q4jzTFVOgRUmPwtHrxccPV52ZiwJqUJWwBEG0m3empLX3Zp5ljteiZe4MjNColGBb5vFot1ll&#10;WYforcqKPP+cdWArY4EL5/D2NinpIuJLKbh/kNIJT1RJMTcfvzZ+N+GbLa7YfGuZqRvep8H+IYuW&#10;NRqDjlC3zDOys80fUG3DLTiQ/oxDm4GUDRexBqxmkr+p5qlmRsRakBxnRprc/4Pl9/u1JU1V0mJC&#10;iWYtvtGj4LUX/AfBK+SnM26OZk9mbfuTQzEUe5C2Df9YBjlETo8jp+LgCcfLy+L8sphRwlF1Pium&#10;KCNK9upsrPNfBbQkCCW1+GSRSba/cz6ZDiYhloZVoxTes7nSpEPQi0meRw8HqqmCNiid3W5ulCV7&#10;hi+/WuX46wOfmGEaSmM2ocRUVJT8UYkU4FFIJAfLKFKE0JZihGWcC+0nSVWzSqRos9Ngg0esWWkE&#10;DMgSsxyxe4DBMoEM2ImB3j64itjVo3Nf+t+cR48YGbQfndtGg32vMoVV9ZGT/UBSoiawtIHqiK1j&#10;Ic2UM3zV4AveMefXzOIQ4bjhYvAP+JEK8KWglyipwf567z7YY2+jlpIOh7Kk7ueOWUGJ+qax6y8n&#10;02mY4niYzr4UeLCnms2pRu/aG8DXx8bG7KIY7L0aRGmhfcH9sQxRUcU0x9gl5d4OhxuflgVuIC6W&#10;y2iGk2uYv9NPhgfwwGro0OfDC7Omb2OP/X8PwwCz+ZtuTrbBU8Ny50E2sdVfee35xqmPjdNvqLBW&#10;Ts/R6nWPLn4DAAD//wMAUEsDBBQABgAIAAAAIQARc8YN3wAAAAsBAAAPAAAAZHJzL2Rvd25yZXYu&#10;eG1sTI9BT4QwEIXvJv6HZky8uQVk2QUpG2Oixr2JbrzO0gqEdkpod8F/b/ekx8n78t435W4xmp3V&#10;5HpLAuJVBExRY2VPrYDPj+e7LTDnkSRqS0rAj3Kwq66vSiykneldnWvfslBCrkABnfdjwblrOmXQ&#10;reyoKGTfdjLowzm1XE44h3KjeRJFGTfYU1jocFRPnWqG+mQEvM2J7r9a3L/WQ30YbPoSb3IjxO3N&#10;8vgAzKvF/8Fw0Q/qUAWnoz2RdEwLuI83aUAFJOs8AxaINEtyYMdLtI6BVyX//0P1CwAA//8DAFBL&#10;AQItABQABgAIAAAAIQC2gziS/gAAAOEBAAATAAAAAAAAAAAAAAAAAAAAAABbQ29udGVudF9UeXBl&#10;c10ueG1sUEsBAi0AFAAGAAgAAAAhADj9If/WAAAAlAEAAAsAAAAAAAAAAAAAAAAALwEAAF9yZWxz&#10;Ly5yZWxzUEsBAi0AFAAGAAgAAAAhAGcgG3CbAgAAjwUAAA4AAAAAAAAAAAAAAAAALgIAAGRycy9l&#10;Mm9Eb2MueG1sUEsBAi0AFAAGAAgAAAAhABFzxg3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F4919A1" wp14:editId="22690F2E">
            <wp:extent cx="5760720" cy="32385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0C8" w:rsidRDefault="001150C8"/>
    <w:p w:rsidR="001150C8" w:rsidRDefault="001150C8" w:rsidP="001150C8">
      <w:pPr>
        <w:pStyle w:val="Listenabsatz"/>
        <w:numPr>
          <w:ilvl w:val="0"/>
          <w:numId w:val="1"/>
        </w:numPr>
        <w:ind w:left="426"/>
      </w:pPr>
      <w:r>
        <w:t xml:space="preserve">Klicken Sie auf den </w:t>
      </w:r>
      <w:r>
        <w:rPr>
          <w:b/>
        </w:rPr>
        <w:t>Tresterverwaltung</w:t>
      </w:r>
      <w:r w:rsidRPr="001150C8">
        <w:rPr>
          <w:b/>
        </w:rPr>
        <w:t xml:space="preserve"> </w:t>
      </w:r>
      <w:r>
        <w:t xml:space="preserve">und </w:t>
      </w:r>
      <w:r>
        <w:t xml:space="preserve">dann auf </w:t>
      </w:r>
      <w:r w:rsidRPr="001150C8">
        <w:rPr>
          <w:b/>
        </w:rPr>
        <w:t>Tresterpreis bearbeiten</w:t>
      </w:r>
      <w:r>
        <w:t xml:space="preserve"> und </w:t>
      </w:r>
      <w:r>
        <w:t>es öffnet sich eine Verkaufsübersicht</w:t>
      </w:r>
      <w:r>
        <w:t>.</w:t>
      </w:r>
    </w:p>
    <w:p w:rsidR="001150C8" w:rsidRDefault="001150C8" w:rsidP="001150C8">
      <w:pPr>
        <w:pStyle w:val="Listenabsatz"/>
        <w:ind w:left="426"/>
        <w:sectPr w:rsidR="001150C8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B504AC" wp14:editId="258135E5">
                <wp:simplePos x="0" y="0"/>
                <wp:positionH relativeFrom="column">
                  <wp:posOffset>2360990</wp:posOffset>
                </wp:positionH>
                <wp:positionV relativeFrom="paragraph">
                  <wp:posOffset>585099</wp:posOffset>
                </wp:positionV>
                <wp:extent cx="1311215" cy="414068"/>
                <wp:effectExtent l="19050" t="19050" r="22860" b="24130"/>
                <wp:wrapNone/>
                <wp:docPr id="3" name="Rechteck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41406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" o:spid="_x0000_s1026" style="position:absolute;margin-left:185.9pt;margin-top:46.05pt;width:103.25pt;height:32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fGwmwIAAI4FAAAOAAAAZHJzL2Uyb0RvYy54bWysVMFu2zAMvQ/YPwi6r7bTtOuMOkXQIsOA&#10;oi3aDj0rshQbk0VNUuJkXz9Kst2gK3YY5oMsieQj+UTy8mrfKbIT1rWgK1qc5JQIzaFu9aai359X&#10;ny4ocZ7pminQoqIH4ejV4uOHy96UYgYNqFpYgiDalb2paOO9KbPM8UZ0zJ2AERqFEmzHPB7tJqst&#10;6xG9U9ksz8+zHmxtLHDhHN7eJCFdRHwpBff3UjrhiaooxubjauO6Dmu2uGTlxjLTtHwIg/1DFB1r&#10;NTqdoG6YZ2Rr2z+gupZbcCD9CYcuAylbLmIOmE2Rv8nmqWFGxFyQHGcmmtz/g+V3uwdL2rqip5Ro&#10;1uETPQreeMF/kNPATm9ciUpP5sEOJ4fbkOpe2i78MQmyj4weJkbF3hOOl8VpUcyKM0o4yubFPD+/&#10;CKDZq7Wxzn8V0JGwqajFF4tEst2t80l1VAnONKxapfCelUqTHsO+KPI8WjhQbR2kQejsZn2tLNkx&#10;fPjVKsdvcHykhmEojdGEHFNWcecPSiQHj0IiN5jHLHkIVSkmWMa50L5IoobVInk7O3Y2WsSclUbA&#10;gCwxygl7ABg1E8iInRgY9IOpiEU9GQ+p/814soieQfvJuGs12PcyU5jV4DnpjyQlagJLa6gPWDkW&#10;Uks5w1ctvuAtc/6BWewh7DacC/4eF6kAXwqGHSUN2F/v3Qd9LG2UUtJjT1bU/dwyKyhR3zQW/Zdi&#10;Pg9NHA/zs88zPNhjyfpYorfdNeDrFziBDI/boO/VuJUWuhccH8vgFUVMc/RdUe7teLj2aVbgAOJi&#10;uYxq2LiG+Vv9ZHgAD6yGCn3evzBrhjL22AB3MPYvK99Uc9INlhqWWw+yjaX+yuvANzZ9LJxhQIWp&#10;cnyOWq9jdPEbAAD//wMAUEsDBBQABgAIAAAAIQCPw0gn3wAAAAoBAAAPAAAAZHJzL2Rvd25yZXYu&#10;eG1sTI/LTsMwEEX3SPyDNUjsqPOgpE3jVAgJEOwIoG7deEiixOModpvw9wwrWI7u0b1niv1iB3HG&#10;yXeOFMSrCARS7UxHjYKP98ebDQgfNBk9OEIF3+hhX15eFDo3bqY3PFehEVxCPtcK2hDGXEpft2i1&#10;X7kRibMvN1kd+JwaaSY9c7kdZBJFd9Lqjnih1SM+tFj31ckqeJmToTs0+vW56qvP3t0+xdnWKnV9&#10;tdzvQARcwh8Mv/qsDiU7Hd2JjBeDgjSLWT0o2CYxCAbW2SYFcWRynaUgy0L+f6H8AQAA//8DAFBL&#10;AQItABQABgAIAAAAIQC2gziS/gAAAOEBAAATAAAAAAAAAAAAAAAAAAAAAABbQ29udGVudF9UeXBl&#10;c10ueG1sUEsBAi0AFAAGAAgAAAAhADj9If/WAAAAlAEAAAsAAAAAAAAAAAAAAAAALwEAAF9yZWxz&#10;Ly5yZWxzUEsBAi0AFAAGAAgAAAAhAL3B8bCbAgAAjgUAAA4AAAAAAAAAAAAAAAAALgIAAGRycy9l&#10;Mm9Eb2MueG1sUEsBAi0AFAAGAAgAAAAhAI/DSCffAAAACg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8FD4BF5" wp14:editId="5857F7EE">
            <wp:extent cx="5760720" cy="3238644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0C8" w:rsidRDefault="001150C8" w:rsidP="001150C8">
      <w:pPr>
        <w:pStyle w:val="Listenabsatz"/>
        <w:ind w:left="426"/>
      </w:pPr>
      <w:r>
        <w:rPr>
          <w:noProof/>
          <w:lang w:eastAsia="de-DE"/>
        </w:rPr>
        <w:lastRenderedPageBreak/>
        <w:drawing>
          <wp:inline distT="0" distB="0" distL="0" distR="0" wp14:anchorId="4D0A435C" wp14:editId="20C38024">
            <wp:extent cx="5760720" cy="3238644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0C8" w:rsidRDefault="001150C8" w:rsidP="001150C8">
      <w:pPr>
        <w:pStyle w:val="Listenabsatz"/>
        <w:ind w:left="426"/>
      </w:pPr>
    </w:p>
    <w:p w:rsidR="001150C8" w:rsidRPr="001150C8" w:rsidRDefault="001150C8" w:rsidP="001150C8">
      <w:pPr>
        <w:pStyle w:val="Listenabsatz"/>
        <w:numPr>
          <w:ilvl w:val="0"/>
          <w:numId w:val="1"/>
        </w:numPr>
        <w:ind w:left="426"/>
      </w:pPr>
      <w:r>
        <w:t xml:space="preserve">Hier können Sie nun den Tresterpreis für Ihren Betrieb individuell ändern. Geben Sie dazu den neuen Tresterpreis ein und klicken Sie dann auf </w:t>
      </w:r>
      <w:r w:rsidRPr="001150C8">
        <w:rPr>
          <w:b/>
        </w:rPr>
        <w:t>OK.</w:t>
      </w:r>
      <w:r>
        <w:rPr>
          <w:b/>
        </w:rPr>
        <w:t xml:space="preserve"> </w:t>
      </w:r>
      <w:r>
        <w:t>Der neue Tresterpreis wird übernommen.</w:t>
      </w:r>
    </w:p>
    <w:p w:rsidR="001150C8" w:rsidRDefault="001150C8" w:rsidP="001150C8">
      <w:pPr>
        <w:pStyle w:val="Listenabsatz"/>
        <w:ind w:left="426"/>
        <w:sectPr w:rsidR="001150C8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615675" wp14:editId="633E9E8B">
                <wp:simplePos x="0" y="0"/>
                <wp:positionH relativeFrom="column">
                  <wp:posOffset>1619118</wp:posOffset>
                </wp:positionH>
                <wp:positionV relativeFrom="paragraph">
                  <wp:posOffset>1636395</wp:posOffset>
                </wp:positionV>
                <wp:extent cx="1595887" cy="327804"/>
                <wp:effectExtent l="19050" t="19050" r="23495" b="15240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887" cy="327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7" o:spid="_x0000_s1026" style="position:absolute;margin-left:127.5pt;margin-top:128.85pt;width:125.65pt;height:25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xAtmwIAAI4FAAAOAAAAZHJzL2Uyb0RvYy54bWysVMFu2zAMvQ/YPwi6r7azZEmNOkXQIsOA&#10;og3aDj0rshwbk0VNUuJkXz9Kst2gK3YYloMimeSj3hPJq+tjK8lBGNuAKmh2kVIiFIeyUbuCfn9e&#10;f1pQYh1TJZOgREFPwtLr5ccPV53OxQRqkKUwBEGUzTtd0No5nSeJ5bVomb0ALRQaKzAtc3g0u6Q0&#10;rEP0ViaTNP2SdGBKbYALa/HrbTTSZcCvKsHdQ1VZ4YgsKN7NhdWEdevXZHnF8p1hum54fw32D7do&#10;WaMw6Qh1yxwje9P8AdU23ICFyl1waBOoqoaLwAHZZOkbNk810yJwQXGsHmWy/w+W3x82hjRlQeeU&#10;KNbiEz0KXjvBf5C5V6fTNkenJ70x/cni1lM9Vqb1/0iCHIOip1FRcXSE48dsdjlbLBCao+3zZL5I&#10;px40eY3WxrqvAlriNwU1+GJBSHa4sy66Di4+mYJ1IyV+Z7lUpEPQRZamIcKCbEpv9UZrdtsbaciB&#10;4cOv1yn++sRnbngNqfA2nmNkFXbuJEVM8Cgq1AZ5TGIGX5VihGWcC+WyaKpZKWK22XmyISJwlgoB&#10;PXKFtxyxe4DBM4IM2FGB3t+HilDUY3BP/W/BY0TIDMqNwW2jwLzHTCKrPnP0H0SK0niVtlCesHIM&#10;xJaymq8bfME7Zt2GGewh7DacC+4Bl0oCvhT0O0pqML/e++79sbTRSkmHPVlQ+3PPjKBEflNY9JfZ&#10;dOqbOByms/kED+bcsj23qH17A/j6GU4gzcPW+zs5bCsD7QuOj5XPiiamOOYuKHdmONy4OCtwAHGx&#10;WgU3bFzN3J160tyDe1V9hT4fX5jRfRk7bIB7GPqX5W+qOfr6SAWrvYOqCaX+qmuvNzZ9KJx+QPmp&#10;cn4OXq9jdPkbAAD//wMAUEsDBBQABgAIAAAAIQCUFurI4AAAAAsBAAAPAAAAZHJzL2Rvd25yZXYu&#10;eG1sTI/BTsMwEETvSPyDtUjcqN2ENDTEqRASIHojgLhuY5NEsddR7Dbh73FPcJvVjGbflLvFGnbS&#10;k+8dSVivBDBNjVM9tRI+3p9u7oD5gKTQONISfrSHXXV5UWKh3Exv+lSHlsUS8gVK6EIYC85902mL&#10;fuVGTdH7dpPFEM+p5WrCOZZbwxMhNtxiT/FDh6N+7HQz1Ecr4XVOTP/V4v6lHurPwd0+r/OtlfL6&#10;anm4Bxb0Ev7CcMaP6FBFpoM7kvLMSEiyLG4JZ5HnwGIiE5sU2EFCKrYp8Krk/zdUvwAAAP//AwBQ&#10;SwECLQAUAAYACAAAACEAtoM4kv4AAADhAQAAEwAAAAAAAAAAAAAAAAAAAAAAW0NvbnRlbnRfVHlw&#10;ZXNdLnhtbFBLAQItABQABgAIAAAAIQA4/SH/1gAAAJQBAAALAAAAAAAAAAAAAAAAAC8BAABfcmVs&#10;cy8ucmVsc1BLAQItABQABgAIAAAAIQAiAxAtmwIAAI4FAAAOAAAAAAAAAAAAAAAAAC4CAABkcnMv&#10;ZTJvRG9jLnhtbFBLAQItABQABgAIAAAAIQCUFurI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7406EE" wp14:editId="793AA88E">
                <wp:simplePos x="0" y="0"/>
                <wp:positionH relativeFrom="column">
                  <wp:posOffset>3085609</wp:posOffset>
                </wp:positionH>
                <wp:positionV relativeFrom="paragraph">
                  <wp:posOffset>1429361</wp:posOffset>
                </wp:positionV>
                <wp:extent cx="1552754" cy="284672"/>
                <wp:effectExtent l="19050" t="19050" r="28575" b="20320"/>
                <wp:wrapNone/>
                <wp:docPr id="6" name="Rechteck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4" cy="28467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6" o:spid="_x0000_s1026" style="position:absolute;margin-left:242.95pt;margin-top:112.55pt;width:122.25pt;height:22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kVPnQIAAI4FAAAOAAAAZHJzL2Uyb0RvYy54bWysVE1v2zAMvQ/YfxB0X/2xJO2MOkXQIsOA&#10;oi3aDj0rshwbk0VNUuJkv36UZLtBV+wwLAdFMslHvSeSl1eHTpK9MLYFVdLsLKVEKA5Vq7Yl/f68&#10;/nRBiXVMVUyCEiU9Ckuvlh8/XPa6EDk0ICthCIIoW/S6pI1zukgSyxvRMXsGWig01mA65vBotkll&#10;WI/onUzyNF0kPZhKG+DCWvx6E410GfDrWnB3X9dWOCJLindzYTVh3fg1WV6yYmuYblo+XIP9wy06&#10;1ipMOkHdMMfIzrR/QHUtN2ChdmccugTquuUicEA2WfqGzVPDtAhcUByrJ5ns/4Pld/sHQ9qqpAtK&#10;FOvwiR4Fb5zgP8jCq9NrW6DTk34ww8ni1lM91Kbz/0iCHIKix0lRcXCE48dsPs/P5zNKONryi9ni&#10;PPegyWu0NtZ9FdARvympwRcLQrL9rXXRdXTxyRSsWynxOyukIn1JP19kaRoiLMi28lZvtGa7uZaG&#10;7Bk+/Hqd4m9IfOKG15AKb+M5RlZh545SxASPokZtkEceM/iqFBMs41wol0VTwyoRs81Pk40RgbNU&#10;COiRa7zlhD0AjJ4RZMSOCgz+PlSEop6CB+p/C54iQmZQbgruWgXmPWYSWQ2Zo/8oUpTGq7SB6oiV&#10;YyC2lNV83eIL3jLrHpjBHsJuw7ng7nGpJeBLwbCjpAHz673v3h9LG62U9NiTJbU/d8wISuQ3hUX/&#10;JZvNfBOHw2x+nuPBnFo2pxa1664BXz/DCaR52Hp/J8dtbaB7wfGx8lnRxBTH3CXlzoyHaxdnBQ4g&#10;Llar4IaNq5m7VU+ae3Cvqq/Q58MLM3ooY4cNcAdj/7LiTTVHXx+pYLVzULeh1F91HfTGpg+FMwwo&#10;P1VOz8HrdYwufwMAAP//AwBQSwMEFAAGAAgAAAAhAKGWXYHgAAAACwEAAA8AAABkcnMvZG93bnJl&#10;di54bWxMj01PhDAQhu8m/odmTLy5BWQ/QMrGmKhxb6LGaxdGILRTQrsL/nvHkx5n5sk7z1vsF2vE&#10;GSffO1IQryIQSLVremoVvL893uxA+KCp0cYRKvhGD/vy8qLQeeNmesVzFVrBIeRzraALYcyl9HWH&#10;VvuVG5H49uUmqwOPUyubSc8cbo1Momgjre6JP3R6xIcO66E6WQUvc2L6z1Yfnquh+hhc+hRvM6vU&#10;9dVyfwci4BL+YPjVZ3Uo2enoTtR4YRSku3XGqIIkWccgmNjeRimII282WQayLOT/DuUPAAAA//8D&#10;AFBLAQItABQABgAIAAAAIQC2gziS/gAAAOEBAAATAAAAAAAAAAAAAAAAAAAAAABbQ29udGVudF9U&#10;eXBlc10ueG1sUEsBAi0AFAAGAAgAAAAhADj9If/WAAAAlAEAAAsAAAAAAAAAAAAAAAAALwEAAF9y&#10;ZWxzLy5yZWxzUEsBAi0AFAAGAAgAAAAhALRCRU+dAgAAjgUAAA4AAAAAAAAAAAAAAAAALgIAAGRy&#10;cy9lMm9Eb2MueG1sUEsBAi0AFAAGAAgAAAAhAKGWXYH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179456B6" wp14:editId="30CF465B">
            <wp:extent cx="5760720" cy="323864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0C8" w:rsidRDefault="001150C8" w:rsidP="001150C8">
      <w:pPr>
        <w:pStyle w:val="Listenabsatz"/>
        <w:numPr>
          <w:ilvl w:val="0"/>
          <w:numId w:val="1"/>
        </w:numPr>
        <w:ind w:left="426"/>
      </w:pPr>
      <w:r>
        <w:lastRenderedPageBreak/>
        <w:t xml:space="preserve">Klicken Sie auf  </w:t>
      </w:r>
      <w:r>
        <w:rPr>
          <w:b/>
        </w:rPr>
        <w:t>Tresterverwaltung</w:t>
      </w:r>
      <w:r>
        <w:t xml:space="preserve"> und dann auf </w:t>
      </w:r>
      <w:r>
        <w:rPr>
          <w:b/>
        </w:rPr>
        <w:t>Trester-Verkaufsübersicht erstellen</w:t>
      </w:r>
      <w:r>
        <w:t>. Fahren Sie analog wie bei Verkaufsübersicht fort.</w:t>
      </w:r>
    </w:p>
    <w:p w:rsidR="001150C8" w:rsidRDefault="001150C8" w:rsidP="001150C8">
      <w:pPr>
        <w:pStyle w:val="Listenabsatz"/>
        <w:ind w:left="426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2343737</wp:posOffset>
                </wp:positionH>
                <wp:positionV relativeFrom="paragraph">
                  <wp:posOffset>586644</wp:posOffset>
                </wp:positionV>
                <wp:extent cx="1302589" cy="396815"/>
                <wp:effectExtent l="19050" t="19050" r="12065" b="22860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2589" cy="3968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0" o:spid="_x0000_s1026" style="position:absolute;margin-left:184.55pt;margin-top:46.2pt;width:102.55pt;height:31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hPvnAIAAJAFAAAOAAAAZHJzL2Uyb0RvYy54bWysVN1v2yAQf5+0/wHxvtpOmy6N6lRRq0yT&#10;qrbqh/pMMMTWMMeAxMn++h1gu1FX7WGaHzBwd7/jfvdxebVvFdkJ6xrQJS1OckqE5lA1elPSl+fV&#10;lxklzjNdMQValPQgHL1afP502Zm5mEANqhKWIIh2886UtPbezLPM8Vq0zJ2AERqFEmzLPB7tJqss&#10;6xC9Vdkkz8+zDmxlLHDhHN7eJCFdRHwpBff3UjrhiSopvs3H1cZ1HdZsccnmG8tM3fD+GewfXtGy&#10;RqPTEeqGeUa2tvkDqm24BQfSn3BoM5Cy4SLGgNEU+btonmpmRIwFyXFmpMn9P1h+t3uwpKkwd0iP&#10;Zi3m6FHw2gv+g+AV8tMZN0e1J/Ng+5PDbQh2L20b/hgG2UdODyOnYu8Jx8viNJ9MZxeUcJSdXpzP&#10;imkAzd6sjXX+m4CWhE1JLeYsUsl2t84n1UElONOwapTCezZXmnQIOivyPFo4UE0VpEHo7GZ9rSzZ&#10;MUz9apXj1zs+UsNnKI2vCTGmqOLOH5RIDh6FRHYwjknyEOpSjLCMc6F9kUQ1q0TyNj12NljEmJVG&#10;wIAs8ZUjdg8waCaQATsx0OsHUxHLejTuQ/+b8WgRPYP2o3HbaLAfRaYwqt5z0h9IStQEltZQHbB2&#10;LKSmcoavGszgLXP+gVnsIiwonAz+HhepADMF/Y6SGuyvj+6DPhY3SinpsCtL6n5umRWUqO8ay/6i&#10;ODsLbRwPZ9OvEzzYY8n6WKK37TVg9gucQYbHbdD3athKC+0rDpBl8Ioipjn6Lin3djhc+zQtcARx&#10;sVxGNWxdw/ytfjI8gAdWQ4U+71+ZNX0Ze2yAOxg6mM3fVXPSDZYallsPsoml/sZrzze2fSycfkSF&#10;uXJ8jlpvg3TxGwAA//8DAFBLAwQUAAYACAAAACEAayz3fd8AAAAKAQAADwAAAGRycy9kb3ducmV2&#10;LnhtbEyPTU+EMBCG7yb+h2ZMvLkFZD9AysaYqNGbqNnrLK1AoFNCuwv+e8eTHifvk/d9ptgvdhBn&#10;M/nOkYJ4FYEwVDvdUaPg4/3xZgfCBySNgyOj4Nt42JeXFwXm2s30Zs5VaASXkM9RQRvCmEvp69ZY&#10;9Cs3GuLsy00WA59TI/WEM5fbQSZRtJEWO+KFFkfz0Jq6r05WwcucDN2hwdfnqq8+e5c+xdvMKnV9&#10;tdzfgQhmCX8w/OqzOpTsdHQn0l4MCm43WcyogixJQTCw3qYJiCOT6zQDWRby/wvlDwAAAP//AwBQ&#10;SwECLQAUAAYACAAAACEAtoM4kv4AAADhAQAAEwAAAAAAAAAAAAAAAAAAAAAAW0NvbnRlbnRfVHlw&#10;ZXNdLnhtbFBLAQItABQABgAIAAAAIQA4/SH/1gAAAJQBAAALAAAAAAAAAAAAAAAAAC8BAABfcmVs&#10;cy8ucmVsc1BLAQItABQABgAIAAAAIQBAohPvnAIAAJAFAAAOAAAAAAAAAAAAAAAAAC4CAABkcnMv&#10;ZTJvRG9jLnhtbFBLAQItABQABgAIAAAAIQBrLPd93wAAAAo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33C28AEA" wp14:editId="2723CEFF">
            <wp:extent cx="5760720" cy="323864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50C8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A084513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150C8"/>
    <w:rsid w:val="001150C8"/>
    <w:rsid w:val="002E5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1150C8"/>
    <w:pPr>
      <w:spacing w:after="0" w:line="240" w:lineRule="auto"/>
    </w:pPr>
    <w:rPr>
      <w:rFonts w:eastAsiaTheme="minorEastAsia"/>
      <w:lang w:eastAsia="ja-JP"/>
    </w:rPr>
  </w:style>
  <w:style w:type="paragraph" w:styleId="Listenabsatz">
    <w:name w:val="List Paragraph"/>
    <w:basedOn w:val="Standard"/>
    <w:uiPriority w:val="34"/>
    <w:qFormat/>
    <w:rsid w:val="001150C8"/>
    <w:pPr>
      <w:spacing w:after="160" w:line="259" w:lineRule="auto"/>
      <w:ind w:left="720"/>
      <w:contextualSpacing/>
    </w:pPr>
    <w:rPr>
      <w:rFonts w:eastAsiaTheme="minorEastAsia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150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150C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1150C8"/>
    <w:pPr>
      <w:spacing w:after="0" w:line="240" w:lineRule="auto"/>
    </w:pPr>
    <w:rPr>
      <w:rFonts w:eastAsiaTheme="minorEastAsia"/>
      <w:lang w:eastAsia="ja-JP"/>
    </w:rPr>
  </w:style>
  <w:style w:type="paragraph" w:styleId="Listenabsatz">
    <w:name w:val="List Paragraph"/>
    <w:basedOn w:val="Standard"/>
    <w:uiPriority w:val="34"/>
    <w:qFormat/>
    <w:rsid w:val="001150C8"/>
    <w:pPr>
      <w:spacing w:after="160" w:line="259" w:lineRule="auto"/>
      <w:ind w:left="720"/>
      <w:contextualSpacing/>
    </w:pPr>
    <w:rPr>
      <w:rFonts w:eastAsiaTheme="minorEastAsia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150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150C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100</Words>
  <Characters>632</Characters>
  <Application>Microsoft Office Word</Application>
  <DocSecurity>0</DocSecurity>
  <Lines>5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Katharina Siegl</dc:creator>
  <cp:lastModifiedBy>Katharina Siegl</cp:lastModifiedBy>
  <cp:revision>1</cp:revision>
  <dcterms:created xsi:type="dcterms:W3CDTF">2016-07-08T08:49:00Z</dcterms:created>
  <dcterms:modified xsi:type="dcterms:W3CDTF">2016-07-08T08:58:00Z</dcterms:modified>
</cp:coreProperties>
</file>